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0"/>
        </w:rPr>
        <w:t xml:space="preserve">Primary Contact Name: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5102.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102"/>
        <w:tblGridChange w:id="0">
          <w:tblGrid>
            <w:gridCol w:w="5102"/>
          </w:tblGrid>
        </w:tblGridChange>
      </w:tblGrid>
      <w:tr>
        <w:trPr>
          <w:cantSplit w:val="0"/>
          <w:trHeight w:val="29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Address:</w:t>
            </w:r>
            <w:r w:rsidDel="00000000" w:rsidR="00000000" w:rsidRPr="00000000">
              <w:rPr>
                <w:rtl w:val="0"/>
              </w:rPr>
            </w:r>
          </w:p>
        </w:tc>
      </w:tr>
      <w:tr>
        <w:trPr>
          <w:cantSplit w:val="0"/>
          <w:trHeight w:val="925"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7">
            <w:pPr>
              <w:rPr/>
            </w:pP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5102.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102"/>
        <w:tblGridChange w:id="0">
          <w:tblGrid>
            <w:gridCol w:w="5102"/>
          </w:tblGrid>
        </w:tblGridChange>
      </w:tblGrid>
      <w:tr>
        <w:trPr>
          <w:cantSplit w:val="0"/>
          <w:trHeight w:val="29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Contact Details:</w:t>
            </w:r>
            <w:r w:rsidDel="00000000" w:rsidR="00000000" w:rsidRPr="00000000">
              <w:rPr>
                <w:rtl w:val="0"/>
              </w:rPr>
            </w:r>
          </w:p>
        </w:tc>
      </w:tr>
      <w:tr>
        <w:trPr>
          <w:cantSplit w:val="0"/>
          <w:trHeight w:val="863"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Mob: </w:t>
              <w:tab/>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   </w:t>
            </w:r>
            <w:r w:rsidDel="00000000" w:rsidR="00000000" w:rsidRPr="00000000">
              <w:rPr>
                <w:rtl w:val="0"/>
              </w:rPr>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ADDITIONAL MEMBERS’ DETAILS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covered by the membership; giving the date of birth of anyone aged under 18.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 Junior Members, their parent or guardian details need to be entered below</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3"/>
        <w:tblW w:w="1027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89"/>
        <w:gridCol w:w="1843"/>
        <w:gridCol w:w="3431"/>
        <w:gridCol w:w="2269"/>
        <w:gridCol w:w="1247"/>
        <w:tblGridChange w:id="0">
          <w:tblGrid>
            <w:gridCol w:w="1489"/>
            <w:gridCol w:w="1843"/>
            <w:gridCol w:w="3431"/>
            <w:gridCol w:w="2269"/>
            <w:gridCol w:w="1247"/>
          </w:tblGrid>
        </w:tblGridChange>
      </w:tblGrid>
      <w:tr>
        <w:trPr>
          <w:cantSplit w:val="0"/>
          <w:trHeight w:val="29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First  Name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Family Name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Telephone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DoB</w:t>
            </w:r>
            <w:r w:rsidDel="00000000" w:rsidR="00000000" w:rsidRPr="00000000">
              <w:rPr>
                <w:rtl w:val="0"/>
              </w:rPr>
            </w:r>
          </w:p>
        </w:tc>
      </w:tr>
      <w:tr>
        <w:trPr>
          <w:cantSplit w:val="0"/>
          <w:trHeight w:val="24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rPr/>
            </w:pPr>
            <w:r w:rsidDel="00000000" w:rsidR="00000000" w:rsidRPr="00000000">
              <w:rPr>
                <w:rtl w:val="0"/>
              </w:rPr>
            </w:r>
          </w:p>
        </w:tc>
      </w:tr>
      <w:tr>
        <w:trPr>
          <w:cantSplit w:val="0"/>
          <w:trHeight w:val="24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rPr/>
            </w:pPr>
            <w:r w:rsidDel="00000000" w:rsidR="00000000" w:rsidRPr="00000000">
              <w:rPr>
                <w:rtl w:val="0"/>
              </w:rPr>
            </w:r>
          </w:p>
        </w:tc>
      </w:tr>
      <w:tr>
        <w:trPr>
          <w:cantSplit w:val="0"/>
          <w:trHeight w:val="24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24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rPr/>
            </w:pPr>
            <w:r w:rsidDel="00000000" w:rsidR="00000000" w:rsidRPr="00000000">
              <w:rPr>
                <w:rtl w:val="0"/>
              </w:rPr>
            </w:r>
          </w:p>
        </w:tc>
      </w:tr>
      <w:tr>
        <w:trPr>
          <w:cantSplit w:val="0"/>
          <w:trHeight w:val="24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communicating with Junior Members the club will copy in the parent or guardian and in case of under 18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Family Members the Membership Primary Contact. If you do not want to be copied in please tick the box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tbl>
      <w:tblPr>
        <w:tblStyle w:val="Table4"/>
        <w:tblW w:w="1027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198"/>
        <w:gridCol w:w="4081"/>
        <w:tblGridChange w:id="0">
          <w:tblGrid>
            <w:gridCol w:w="6198"/>
            <w:gridCol w:w="4081"/>
          </w:tblGrid>
        </w:tblGridChange>
      </w:tblGrid>
      <w:tr>
        <w:trPr>
          <w:cantSplit w:val="0"/>
          <w:trHeight w:val="29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Boat Details: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New Boat Details:</w:t>
            </w: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Boat 1:   </w:t>
              <w:tab/>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Located: </w:t>
              <w:tab/>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Boat/Trailer 2:</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Located:</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Boat/Trailer 3:</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Located:</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headerReference r:id="rId7" w:type="default"/>
          <w:footerReference r:id="rId8" w:type="default"/>
          <w:pgSz w:h="16840" w:w="11900" w:orient="portrait"/>
          <w:pgMar w:bottom="425" w:top="624" w:left="851" w:right="1133" w:header="284" w:footer="0"/>
          <w:pgNumType w:start="1"/>
        </w:sect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IMPORTANT: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Boat-owning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members shall at all times have </w:t>
      </w:r>
      <w:r w:rsidDel="00000000" w:rsidR="00000000" w:rsidRPr="00000000">
        <w:rPr>
          <w:rFonts w:ascii="Arial" w:cs="Arial" w:eastAsia="Arial" w:hAnsi="Arial"/>
          <w:sz w:val="20"/>
          <w:szCs w:val="20"/>
          <w:rtl w:val="0"/>
        </w:rPr>
        <w:t xml:space="preserve">third-party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insurance cover of not less than £2,000,000. </w:t>
        <w:br w:type="textWrapping"/>
        <w:t xml:space="preserve">No boat may participate in sailing from the club premises unless it is insured and satisfies the conditions of boat buoyancy laid down by the relevant Class Association.  </w:t>
        <w:br w:type="textWrapping"/>
        <w:t xml:space="preserve">Unless insured, boats should not be stored in the club compound and under current rules the club reserves the right to move such boats.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Boats should be securely pegged down to avoid them toppling over in gales and damaging neighbouring boats.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advise the Membership Secretary of your insurance details.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note empty pitches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should not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 assumed to be vacant and if you wish to move space contact the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Membership Secretary. Changes </w:t>
      </w:r>
      <w:r w:rsidDel="00000000" w:rsidR="00000000" w:rsidRPr="00000000">
        <w:rPr>
          <w:rFonts w:ascii="Arial" w:cs="Arial" w:eastAsia="Arial" w:hAnsi="Arial"/>
          <w:sz w:val="20"/>
          <w:szCs w:val="20"/>
          <w:rtl w:val="0"/>
        </w:rPr>
        <w:t xml:space="preserve">in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boat ownership or the introduction of new boats should be advised to the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Membership Secretary as soon as practically possible to ensure that boat parking spaces are allocated appropriately,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membership@attenboroughsc.org.uk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complete this form as detailed below:</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your membership category</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the number of </w:t>
      </w:r>
      <w:r w:rsidDel="00000000" w:rsidR="00000000" w:rsidRPr="00000000">
        <w:rPr>
          <w:rFonts w:ascii="Arial" w:cs="Arial" w:eastAsia="Arial" w:hAnsi="Arial"/>
          <w:sz w:val="20"/>
          <w:szCs w:val="20"/>
          <w:rtl w:val="0"/>
        </w:rPr>
        <w:t xml:space="preserve">boat/pitch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spaces required (please check those shown overleaf)</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Calculate fees due (indicating the 10% discount if applicable)</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your method of payment</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paying by cheque, cheques should be made payable to the Attenborough Sailing Club.</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Ensure that you return this form to Dennis Bell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at the address below:</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12 Parker Gardens, Stapleford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Nottingham, NG</w:t>
      </w:r>
      <w:r w:rsidDel="00000000" w:rsidR="00000000" w:rsidRPr="00000000">
        <w:rPr>
          <w:rFonts w:ascii="Arial" w:cs="Arial" w:eastAsia="Arial" w:hAnsi="Arial"/>
          <w:b w:val="1"/>
          <w:sz w:val="20"/>
          <w:szCs w:val="20"/>
          <w:rtl w:val="0"/>
        </w:rPr>
        <w:t xml:space="preserve">9</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sz w:val="20"/>
          <w:szCs w:val="20"/>
          <w:rtl w:val="0"/>
        </w:rPr>
        <w:t xml:space="preserve">8QG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br w:type="textWrapping"/>
        <w:t xml:space="preserve">or alternatively</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scan and email to </w:t>
      </w:r>
      <w:hyperlink r:id="rId1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membership@attenboroughsc.org.uk</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3"/>
        <w:ind w:left="0" w:right="565" w:firstLine="0"/>
        <w:rPr>
          <w:b w:val="0"/>
        </w:rPr>
      </w:pPr>
      <w:r w:rsidDel="00000000" w:rsidR="00000000" w:rsidRPr="00000000">
        <w:rPr>
          <w:b w:val="1"/>
          <w:color w:val="0432ff"/>
          <w:rtl w:val="0"/>
        </w:rPr>
        <w:t xml:space="preserve">If you elect to pay by BACS, which is preferable, then </w:t>
      </w:r>
      <w:r w:rsidDel="00000000" w:rsidR="00000000" w:rsidRPr="00000000">
        <w:rPr>
          <w:b w:val="1"/>
          <w:color w:val="0432ff"/>
          <w:u w:val="single"/>
          <w:rtl w:val="0"/>
        </w:rPr>
        <w:t xml:space="preserve">please include your name as a reference in your transaction record</w:t>
      </w:r>
      <w:r w:rsidDel="00000000" w:rsidR="00000000" w:rsidRPr="00000000">
        <w:rPr>
          <w:b w:val="1"/>
          <w:color w:val="0432ff"/>
          <w:rtl w:val="0"/>
        </w:rPr>
        <w:t xml:space="preserve"> and indicate this on the form. It is still important that this form is signed and returned so that a record of payment and agreement to hold data is available to the club.</w:t>
      </w:r>
      <w:r w:rsidDel="00000000" w:rsidR="00000000" w:rsidRPr="00000000">
        <w:rPr>
          <w:b w:val="0"/>
          <w:rtl w:val="0"/>
        </w:rPr>
        <w:t xml:space="preserve">  </w:t>
        <w:br w:type="textWrapping"/>
      </w:r>
    </w:p>
    <w:p w:rsidR="00000000" w:rsidDel="00000000" w:rsidP="00000000" w:rsidRDefault="00000000" w:rsidRPr="00000000" w14:paraId="00000065">
      <w:pPr>
        <w:pStyle w:val="Heading3"/>
        <w:ind w:left="0" w:right="565" w:firstLine="0"/>
        <w:rPr>
          <w:b w:val="0"/>
        </w:rPr>
      </w:pPr>
      <w:r w:rsidDel="00000000" w:rsidR="00000000" w:rsidRPr="00000000">
        <w:rPr>
          <w:b w:val="0"/>
          <w:rtl w:val="0"/>
        </w:rPr>
        <w:t xml:space="preserve">For BACS payments, bank details are;</w:t>
      </w:r>
    </w:p>
    <w:p w:rsidR="00000000" w:rsidDel="00000000" w:rsidP="00000000" w:rsidRDefault="00000000" w:rsidRPr="00000000" w14:paraId="00000066">
      <w:pPr>
        <w:pStyle w:val="Heading3"/>
        <w:ind w:left="284" w:right="565" w:firstLine="0"/>
        <w:rPr>
          <w:b w:val="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Account name: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Attenborough Sailing Club</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Sort code: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40-10-06</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Account number: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71105310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Club rules, sailing and social activity programmes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race duty allocations can be reviewed via the club website</w:t>
      </w:r>
      <w:r w:rsidDel="00000000" w:rsidR="00000000" w:rsidRPr="00000000">
        <w:rPr>
          <w:rFonts w:ascii="Arial" w:cs="Arial" w:eastAsia="Arial" w:hAnsi="Arial"/>
          <w:sz w:val="20"/>
          <w:szCs w:val="20"/>
          <w:rtl w:val="0"/>
        </w:rPr>
        <w:t xml:space="preserve"> www.attenboroughsc.org.uk</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Notification of the A.G.M. will be sent by email to all members. </w:t>
        <w:br w:type="textWrapping"/>
        <w:t xml:space="preserve">Tick this box if you also require a postal notification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sectPr>
          <w:type w:val="nextPage"/>
          <w:pgSz w:h="16840" w:w="11900" w:orient="portrait"/>
          <w:pgMar w:bottom="425" w:top="624" w:left="851" w:right="1133" w:header="284" w:footer="0"/>
        </w:sect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811.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495"/>
        <w:gridCol w:w="1316"/>
        <w:tblGridChange w:id="0">
          <w:tblGrid>
            <w:gridCol w:w="9495"/>
            <w:gridCol w:w="1316"/>
          </w:tblGrid>
        </w:tblGridChange>
      </w:tblGrid>
      <w:tr>
        <w:trPr>
          <w:cantSplit w:val="0"/>
          <w:trHeight w:val="51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Membership Grade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16"/>
                <w:szCs w:val="16"/>
                <w:u w:val="none"/>
                <w:shd w:fill="auto" w:val="clear"/>
                <w:vertAlign w:val="baseline"/>
                <w:rtl w:val="0"/>
              </w:rPr>
              <w:t xml:space="preserve">10% discount is available to all members renewing their membership before 31</w:t>
            </w:r>
            <w:r w:rsidDel="00000000" w:rsidR="00000000" w:rsidRPr="00000000">
              <w:rPr>
                <w:rFonts w:ascii="Arial Black" w:cs="Arial Black" w:eastAsia="Arial Black" w:hAnsi="Arial Black"/>
                <w:b w:val="0"/>
                <w:i w:val="0"/>
                <w:smallCaps w:val="0"/>
                <w:strike w:val="0"/>
                <w:color w:val="000000"/>
                <w:sz w:val="16"/>
                <w:szCs w:val="16"/>
                <w:u w:val="none"/>
                <w:shd w:fill="auto" w:val="clear"/>
                <w:vertAlign w:val="superscript"/>
                <w:rtl w:val="0"/>
              </w:rPr>
              <w:t xml:space="preserve">st</w:t>
            </w:r>
            <w:r w:rsidDel="00000000" w:rsidR="00000000" w:rsidRPr="00000000">
              <w:rPr>
                <w:rFonts w:ascii="Arial Black" w:cs="Arial Black" w:eastAsia="Arial Black" w:hAnsi="Arial Black"/>
                <w:b w:val="0"/>
                <w:i w:val="0"/>
                <w:smallCaps w:val="0"/>
                <w:strike w:val="0"/>
                <w:color w:val="000000"/>
                <w:sz w:val="16"/>
                <w:szCs w:val="16"/>
                <w:u w:val="none"/>
                <w:shd w:fill="auto" w:val="clear"/>
                <w:vertAlign w:val="baseline"/>
                <w:rtl w:val="0"/>
              </w:rPr>
              <w:t xml:space="preserve"> December.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Fee</w:t>
            </w:r>
            <w:r w:rsidDel="00000000" w:rsidR="00000000" w:rsidRPr="00000000">
              <w:rPr>
                <w:rtl w:val="0"/>
              </w:rPr>
            </w:r>
          </w:p>
        </w:tc>
      </w:tr>
      <w:tr>
        <w:trPr>
          <w:cantSplit w:val="0"/>
          <w:trHeight w:val="550"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jc w:val="both"/>
              <w:rPr>
                <w:rFonts w:ascii="Arial" w:cs="Arial" w:eastAsia="Arial" w:hAnsi="Arial"/>
                <w:sz w:val="20"/>
                <w:szCs w:val="20"/>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Full Member</w:t>
            </w:r>
            <w:r w:rsidDel="00000000" w:rsidR="00000000" w:rsidRPr="00000000">
              <w:rPr>
                <w:rFonts w:ascii="Arial" w:cs="Arial" w:eastAsia="Arial" w:hAnsi="Arial"/>
                <w:sz w:val="20"/>
                <w:szCs w:val="20"/>
                <w:rtl w:val="0"/>
              </w:rPr>
              <w:t xml:space="preserve"> (An adult sailing member, aged 18-64 at the time of joining/renewal and not</w:t>
            </w:r>
          </w:p>
          <w:p w:rsidR="00000000" w:rsidDel="00000000" w:rsidP="00000000" w:rsidRDefault="00000000" w:rsidRPr="00000000" w14:paraId="000000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classified as a student, along with a non-sailing partner/spouse who lives at the same address.</w:t>
            </w:r>
          </w:p>
          <w:p w:rsidR="00000000" w:rsidDel="00000000" w:rsidP="00000000" w:rsidRDefault="00000000" w:rsidRPr="00000000" w14:paraId="0000007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They shall have the rights and privileges as defined for this category in Club By-law 8.1.</w:t>
            </w:r>
          </w:p>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Membership includes acceptance of undertaking at least three Sailing Duties and one Non-Sailing</w:t>
            </w:r>
          </w:p>
          <w:p w:rsidR="00000000" w:rsidDel="00000000" w:rsidP="00000000" w:rsidRDefault="00000000" w:rsidRPr="00000000" w14:paraId="0000007E">
            <w:pPr>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tl w:val="0"/>
              </w:rPr>
              <w:t xml:space="preserve">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spacing w:after="120" w:before="8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tl w:val="0"/>
              </w:rPr>
              <w:t xml:space="preserve">£130.00</w:t>
            </w:r>
            <w:r w:rsidDel="00000000" w:rsidR="00000000" w:rsidRPr="00000000">
              <w:rPr>
                <w:rtl w:val="0"/>
              </w:rPr>
            </w:r>
          </w:p>
        </w:tc>
      </w:tr>
      <w:tr>
        <w:trPr>
          <w:cantSplit w:val="0"/>
          <w:trHeight w:val="468"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Family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Two adults, and any close family members who are under the age of 18 - this includes grandchildren. They shall have the rights and privileges as defined for this category in Club By-law 8.1, and they shall all be eligible to sail. Membership includes acceptance of undertaking at least four Sailing Duties and one Non-Sailing Duty across the year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2">
            <w:pPr>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Veteran Full Member</w:t>
            </w:r>
            <w:r w:rsidDel="00000000" w:rsidR="00000000" w:rsidRPr="00000000">
              <w:rPr>
                <w:rFonts w:ascii="Arial" w:cs="Arial" w:eastAsia="Arial" w:hAnsi="Arial"/>
                <w:sz w:val="20"/>
                <w:szCs w:val="20"/>
                <w:rtl w:val="0"/>
              </w:rPr>
              <w:t xml:space="preserve"> (An adult sailing member, aged 65 or over at the time of joining/renewal, along with a non-sailing partner/spouse who lives at the same address. They shall have the rights and privileges as defined for this category in Club By-law 8.1. Membership includes acceptance of undertaking at least three Sailing Duties and one Non-Sailing 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3">
            <w:pPr>
              <w:spacing w:after="120" w:before="8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tl w:val="0"/>
              </w:rPr>
              <w:t xml:space="preserve">£110.00</w:t>
            </w:r>
            <w:r w:rsidDel="00000000" w:rsidR="00000000" w:rsidRPr="00000000">
              <w:rPr>
                <w:rtl w:val="0"/>
              </w:rPr>
            </w:r>
          </w:p>
        </w:tc>
      </w:tr>
      <w:tr>
        <w:trPr>
          <w:cantSplit w:val="0"/>
          <w:trHeight w:val="468"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Veteran Family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Two adults, one of whom is aged 65 or over at the time of joining/renewal, living at the same address, and any close family members who are under the age of 18 - this includes grandchildren. They shall have the rights and privileges as defined for this category in Club By-law 8.1, and they shall all be eligible to sail. Membership includes acceptance of undertaking at least four Sailing Duties and one Non-Sailing Duty across the year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6">
            <w:pPr>
              <w:spacing w:after="120" w:lineRule="auto"/>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Student Member</w:t>
            </w:r>
            <w:r w:rsidDel="00000000" w:rsidR="00000000" w:rsidRPr="00000000">
              <w:rPr>
                <w:rFonts w:ascii="Arial" w:cs="Arial" w:eastAsia="Arial" w:hAnsi="Arial"/>
                <w:sz w:val="20"/>
                <w:szCs w:val="20"/>
                <w:rtl w:val="0"/>
              </w:rPr>
              <w:t xml:space="preserve"> (An adult sailing member, aged 18 or over and classified as a full-time student with appropriate Student Union membership at the time of joining/renewal. They shall have the rights and privileges as defined for this category in Club By-law 8.1. Membership includes acceptance of undertaking at least three Sailing Duties and one Non-Sailing 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7">
            <w:pPr>
              <w:spacing w:after="120" w:before="8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tl w:val="0"/>
              </w:rPr>
              <w:t xml:space="preserve">£40.00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Junior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 sailing member, aged between 14 and 17 at the time of joining/renewal. They shall have the rights and privileges as defined for this category in Club By-law 8.1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w:t>
            </w:r>
            <w:r w:rsidDel="00000000" w:rsidR="00000000" w:rsidRPr="00000000">
              <w:rPr>
                <w:rtl w:val="0"/>
              </w:rPr>
            </w:r>
          </w:p>
        </w:tc>
      </w:tr>
      <w:tr>
        <w:trPr>
          <w:cantSplit w:val="0"/>
          <w:trHeight w:val="241"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Social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 non-sailing member. They shall have the rights and privileges as defined for this category in Club By-law 8.1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Social Members 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ay not keep boats or trailers at the club.</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Boat Permit Fee(s)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1"/>
                <w:sz w:val="20"/>
                <w:szCs w:val="20"/>
                <w:rtl w:val="0"/>
              </w:rPr>
              <w:t xml:space="preserve">5</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each boat per annum); boat/s x £4</w:t>
            </w:r>
            <w:r w:rsidDel="00000000" w:rsidR="00000000" w:rsidRPr="00000000">
              <w:rPr>
                <w:rFonts w:ascii="Arial" w:cs="Arial" w:eastAsia="Arial" w:hAnsi="Arial"/>
                <w:sz w:val="20"/>
                <w:szCs w:val="20"/>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state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D">
            <w:pPr>
              <w:rPr/>
            </w:pP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E">
            <w:pPr>
              <w:spacing w:after="120" w:lineRule="auto"/>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Trailer Parking Fee(s)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£10.00</w:t>
            </w:r>
            <w:r w:rsidDel="00000000" w:rsidR="00000000" w:rsidRPr="00000000">
              <w:rPr>
                <w:rFonts w:ascii="Arial" w:cs="Arial" w:eastAsia="Arial" w:hAnsi="Arial"/>
                <w:sz w:val="20"/>
                <w:szCs w:val="20"/>
                <w:rtl w:val="0"/>
              </w:rPr>
              <w:t xml:space="preserve"> for each trailer per annum if not stored under boat); trailer/s x £10  </w:t>
              <w:br w:type="textWrapping"/>
            </w:r>
            <w:r w:rsidDel="00000000" w:rsidR="00000000" w:rsidRPr="00000000">
              <w:rPr>
                <w:rFonts w:ascii="Arial" w:cs="Arial" w:eastAsia="Arial" w:hAnsi="Arial"/>
                <w:b w:val="1"/>
                <w:sz w:val="20"/>
                <w:szCs w:val="20"/>
                <w:rtl w:val="0"/>
              </w:rPr>
              <w:t xml:space="preserve">Please state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F">
            <w:pPr>
              <w:rPr/>
            </w:pP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10% Discount Applicable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members renewing before 31</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December)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91">
            <w:pPr>
              <w:rPr/>
            </w:pPr>
            <w:r w:rsidDel="00000000" w:rsidR="00000000" w:rsidRPr="00000000">
              <w:rPr>
                <w:rtl w:val="0"/>
              </w:rPr>
            </w:r>
          </w:p>
        </w:tc>
      </w:tr>
      <w:tr>
        <w:trPr>
          <w:cantSplit w:val="0"/>
          <w:trHeight w:val="344" w:hRule="atLeast"/>
          <w:tblHeader w:val="0"/>
        </w:trPr>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Fees Due = £                         Less 10% “early bird” discount of  £                        Total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3">
            <w:pPr>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spacing w:after="12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Weed problem in our water: </w:t>
      </w:r>
      <w:r w:rsidDel="00000000" w:rsidR="00000000" w:rsidRPr="00000000">
        <w:rPr>
          <w:rFonts w:ascii="Arial" w:cs="Arial" w:eastAsia="Arial" w:hAnsi="Arial"/>
          <w:sz w:val="20"/>
          <w:szCs w:val="20"/>
          <w:rtl w:val="0"/>
        </w:rPr>
        <w:t xml:space="preserve">The weed in our water is a big problem and is likely to be very expensive. If you can afford to make an extra donation towards the cost of weed clearing we would be most grateful and you would be helping towards a successful sailing season for us all.</w:t>
      </w:r>
    </w:p>
    <w:p w:rsidR="00000000" w:rsidDel="00000000" w:rsidP="00000000" w:rsidRDefault="00000000" w:rsidRPr="00000000" w14:paraId="00000096">
      <w:pPr>
        <w:spacing w:after="12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spacing w:after="12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Weed Fund Donation  ……………………………………………………………………………………     __________</w:t>
      </w:r>
    </w:p>
    <w:p w:rsidR="00000000" w:rsidDel="00000000" w:rsidP="00000000" w:rsidRDefault="00000000" w:rsidRPr="00000000" w14:paraId="00000098">
      <w:pPr>
        <w:spacing w:after="12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spacing w:after="12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Submitted:          ……………………………………………………………………………………     __________</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after="120" w:before="8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have paid in cash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 have paid by cheque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 have paid by BACS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transaction reference:  </w:t>
      </w:r>
      <w:r w:rsidDel="00000000" w:rsidR="00000000" w:rsidRPr="00000000">
        <w:rPr>
          <w:rFonts w:ascii="Arial" w:cs="Arial" w:eastAsia="Arial" w:hAnsi="Arial"/>
          <w:b w:val="1"/>
          <w:sz w:val="20"/>
          <w:szCs w:val="20"/>
          <w:rtl w:val="0"/>
        </w:rPr>
        <w:t xml:space="preserve">  __________</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Declaration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agree to abide by the Rules and Safety Code of the Club, including the requirement to assist in club activities such as general maintenance, race management and provision of safety boat cover.</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have no objection to my records being kept on a computer for club use.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have no objection to the club keeping me up to date with </w:t>
      </w:r>
      <w:r w:rsidDel="00000000" w:rsidR="00000000" w:rsidRPr="00000000">
        <w:rPr>
          <w:rFonts w:ascii="Arial" w:cs="Arial" w:eastAsia="Arial" w:hAnsi="Arial"/>
          <w:sz w:val="20"/>
          <w:szCs w:val="20"/>
          <w:rtl w:val="0"/>
        </w:rPr>
        <w:t xml:space="preserve">club-related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news via either post or email or SMS.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Signed:</w:t>
        <w:tab/>
        <w:tab/>
        <w:tab/>
        <w:tab/>
        <w:tab/>
        <w:tab/>
        <w:tab/>
        <w:tab/>
        <w:t xml:space="preserve"> Date: </w:t>
      </w:r>
      <w:r w:rsidDel="00000000" w:rsidR="00000000" w:rsidRPr="00000000">
        <w:drawing>
          <wp:anchor allowOverlap="1" behindDoc="0" distB="0" distT="0" distL="0" distR="0" hidden="0" layoutInCell="1" locked="0" relativeHeight="0" simplePos="0">
            <wp:simplePos x="0" y="0"/>
            <wp:positionH relativeFrom="column">
              <wp:posOffset>6286500</wp:posOffset>
            </wp:positionH>
            <wp:positionV relativeFrom="paragraph">
              <wp:posOffset>83185</wp:posOffset>
            </wp:positionV>
            <wp:extent cx="457200" cy="358141"/>
            <wp:effectExtent b="0" l="0" r="0" t="0"/>
            <wp:wrapNone/>
            <wp:docPr descr="image1.jpg" id="1073741834" name="image2.jpg"/>
            <a:graphic>
              <a:graphicData uri="http://schemas.openxmlformats.org/drawingml/2006/picture">
                <pic:pic>
                  <pic:nvPicPr>
                    <pic:cNvPr descr="image1.jpg" id="0" name="image2.jpg"/>
                    <pic:cNvPicPr preferRelativeResize="0"/>
                  </pic:nvPicPr>
                  <pic:blipFill>
                    <a:blip r:embed="rId11"/>
                    <a:srcRect b="0" l="0" r="0" t="0"/>
                    <a:stretch>
                      <a:fillRect/>
                    </a:stretch>
                  </pic:blipFill>
                  <pic:spPr>
                    <a:xfrm>
                      <a:off x="0" y="0"/>
                      <a:ext cx="457200" cy="358141"/>
                    </a:xfrm>
                    <a:prstGeom prst="rect"/>
                    <a:ln/>
                  </pic:spPr>
                </pic:pic>
              </a:graphicData>
            </a:graphic>
          </wp:anchor>
        </w:drawing>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sectPr>
      <w:type w:val="nextPage"/>
      <w:pgSz w:h="16840" w:w="11900" w:orient="portrait"/>
      <w:pgMar w:bottom="425" w:top="624" w:left="851" w:right="1133" w:header="28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Black" w:cs="Arial Black" w:eastAsia="Arial Black" w:hAnsi="Arial Black"/>
        <w:b w:val="0"/>
        <w:i w:val="0"/>
        <w:smallCaps w:val="0"/>
        <w:strike w:val="0"/>
        <w:color w:val="1c4587"/>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6203315</wp:posOffset>
          </wp:positionH>
          <wp:positionV relativeFrom="page">
            <wp:posOffset>273685</wp:posOffset>
          </wp:positionV>
          <wp:extent cx="784860" cy="1002031"/>
          <wp:effectExtent b="0" l="0" r="0" t="0"/>
          <wp:wrapNone/>
          <wp:docPr descr="image2.png" id="1073741833"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784860" cy="1002031"/>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Attenborough Sailing Club</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1c4587"/>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Membership Renewal - 202</w:t>
    </w:r>
    <w:r w:rsidDel="00000000" w:rsidR="00000000" w:rsidRPr="00000000">
      <w:rPr>
        <w:rFonts w:ascii="Arial Black" w:cs="Arial Black" w:eastAsia="Arial Black" w:hAnsi="Arial Black"/>
        <w:color w:val="1c4587"/>
        <w:sz w:val="28"/>
        <w:szCs w:val="28"/>
        <w:rtl w:val="0"/>
      </w:rPr>
      <w:t xml:space="preserve">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31" w:hanging="360.0000000000003"/>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800" w:hanging="360"/>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252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324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3960" w:hanging="360"/>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468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540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120" w:hanging="360"/>
      </w:pPr>
      <w:rPr>
        <w:rFonts w:ascii="Helvetica Neue" w:cs="Helvetica Neue" w:eastAsia="Helvetica Neue" w:hAnsi="Helvetica Neue"/>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noFill/>
      </w14:textOutline>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outline w:val="0"/>
      <w:color w:val="0000ff"/>
      <w:sz w:val="20"/>
      <w:szCs w:val="20"/>
      <w:u w:color="0000ff" w:val="single"/>
      <w14:textFill>
        <w14:solidFill>
          <w14:srgbClr w14:val="0000FF"/>
        </w14:solidFill>
      </w14:textFill>
    </w:rPr>
  </w:style>
  <w:style w:type="numbering" w:styleId="Imported Style 1">
    <w:name w:val="Imported Style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mailto:secretary@attenboroughsc.org.uk" TargetMode="External"/><Relationship Id="rId9" Type="http://schemas.openxmlformats.org/officeDocument/2006/relationships/hyperlink" Target="mailto:secretary@attenboroughsc.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YfK5/HRtjmSggGsrAOihnUPw==">CgMxLjAyCGguZ2pkZ3hzOAByITF5MmkxblY4ZkVKeHVkYXdxSEdLTFprVEdRa2VTenNWZw==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